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40" w:rsidRPr="00D66518" w:rsidRDefault="00D66518">
      <w:pPr>
        <w:rPr>
          <w:rFonts w:ascii="Arial" w:hAnsi="Arial" w:cs="Arial"/>
        </w:rPr>
      </w:pPr>
      <w:r w:rsidRPr="00D66518">
        <w:rPr>
          <w:rFonts w:ascii="Arial" w:hAnsi="Arial" w:cs="Arial"/>
        </w:rPr>
        <w:t>2/SMDJU/2018</w:t>
      </w:r>
    </w:p>
    <w:p w:rsidR="00D66518" w:rsidRPr="00D66518" w:rsidRDefault="00D66518">
      <w:pPr>
        <w:rPr>
          <w:rFonts w:ascii="Arial" w:hAnsi="Arial" w:cs="Arial"/>
        </w:rPr>
      </w:pPr>
    </w:p>
    <w:p w:rsidR="00D66518" w:rsidRPr="00D66518" w:rsidRDefault="00D66518">
      <w:pPr>
        <w:rPr>
          <w:rFonts w:ascii="Arial" w:hAnsi="Arial" w:cs="Arial"/>
        </w:rPr>
      </w:pPr>
    </w:p>
    <w:p w:rsidR="00A75F40" w:rsidRPr="00D66518" w:rsidRDefault="00A75F40">
      <w:pPr>
        <w:rPr>
          <w:rFonts w:ascii="Arial" w:hAnsi="Arial" w:cs="Arial"/>
          <w:b/>
        </w:rPr>
      </w:pPr>
      <w:r w:rsidRPr="00D66518">
        <w:rPr>
          <w:rFonts w:ascii="Arial" w:hAnsi="Arial" w:cs="Arial"/>
          <w:b/>
        </w:rPr>
        <w:t>Korekta dotyczy części 1</w:t>
      </w:r>
      <w:r w:rsidR="00447255">
        <w:rPr>
          <w:rFonts w:ascii="Arial" w:hAnsi="Arial" w:cs="Arial"/>
          <w:b/>
        </w:rPr>
        <w:t xml:space="preserve">, załącznik nr 1a, formularz ofertowy str. 2, </w:t>
      </w:r>
      <w:r w:rsidRPr="00D66518">
        <w:rPr>
          <w:rFonts w:ascii="Arial" w:hAnsi="Arial" w:cs="Arial"/>
          <w:b/>
        </w:rPr>
        <w:t xml:space="preserve"> poz.20</w:t>
      </w:r>
    </w:p>
    <w:p w:rsidR="00A75F40" w:rsidRDefault="00D66518" w:rsidP="00D6651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Załączniku nr </w:t>
      </w:r>
      <w:r w:rsidR="00A75F40" w:rsidRPr="00D66518">
        <w:rPr>
          <w:rFonts w:ascii="Arial" w:hAnsi="Arial" w:cs="Arial"/>
        </w:rPr>
        <w:t>1a formularza of</w:t>
      </w:r>
      <w:r>
        <w:rPr>
          <w:rFonts w:ascii="Arial" w:hAnsi="Arial" w:cs="Arial"/>
        </w:rPr>
        <w:t xml:space="preserve">ertowego str.2 dokonuje się zmiany w </w:t>
      </w:r>
      <w:r w:rsidR="00A75F40" w:rsidRPr="00D66518">
        <w:rPr>
          <w:rFonts w:ascii="Arial" w:hAnsi="Arial" w:cs="Arial"/>
        </w:rPr>
        <w:t xml:space="preserve"> poz.20</w:t>
      </w:r>
      <w:r>
        <w:rPr>
          <w:rFonts w:ascii="Arial" w:hAnsi="Arial" w:cs="Arial"/>
        </w:rPr>
        <w:t>:</w:t>
      </w:r>
    </w:p>
    <w:p w:rsidR="00D66518" w:rsidRPr="00D66518" w:rsidRDefault="00D66518" w:rsidP="00D66518">
      <w:pPr>
        <w:spacing w:after="0" w:line="360" w:lineRule="auto"/>
        <w:rPr>
          <w:rFonts w:ascii="Arial" w:hAnsi="Arial" w:cs="Arial"/>
        </w:rPr>
      </w:pPr>
    </w:p>
    <w:p w:rsidR="00A75F40" w:rsidRPr="00ED0B96" w:rsidRDefault="00A75F40" w:rsidP="00D66518">
      <w:pPr>
        <w:spacing w:after="0" w:line="360" w:lineRule="auto"/>
        <w:rPr>
          <w:rFonts w:ascii="Arial" w:hAnsi="Arial" w:cs="Arial"/>
        </w:rPr>
      </w:pPr>
      <w:r w:rsidRPr="00ED0B96">
        <w:rPr>
          <w:rFonts w:ascii="Arial" w:hAnsi="Arial" w:cs="Arial"/>
        </w:rPr>
        <w:t>Zapis:  „Elektroda do EKG dla dorosłych, rozm.43 x 45, żel stały, podłoże z pianki PE”,</w:t>
      </w:r>
    </w:p>
    <w:p w:rsidR="00A75F40" w:rsidRPr="00ED0B96" w:rsidRDefault="00D66518" w:rsidP="00D66518">
      <w:pPr>
        <w:spacing w:after="0" w:line="360" w:lineRule="auto"/>
        <w:rPr>
          <w:rFonts w:ascii="Arial" w:hAnsi="Arial" w:cs="Arial"/>
          <w:sz w:val="20"/>
        </w:rPr>
      </w:pPr>
      <w:r w:rsidRPr="00ED0B96">
        <w:rPr>
          <w:rFonts w:ascii="Arial" w:hAnsi="Arial" w:cs="Arial"/>
        </w:rPr>
        <w:t>z</w:t>
      </w:r>
      <w:r w:rsidR="00A75F40" w:rsidRPr="00ED0B96">
        <w:rPr>
          <w:rFonts w:ascii="Arial" w:hAnsi="Arial" w:cs="Arial"/>
        </w:rPr>
        <w:t>astępuje się zapisem: „Elektroda hydrożelowa do EKG dla dorosłych, do monitorowania długookresowego, rozm.57-45 x 43-34, z pokryciem styku na bazie Ag/</w:t>
      </w:r>
      <w:proofErr w:type="spellStart"/>
      <w:r w:rsidR="00A75F40" w:rsidRPr="00ED0B96">
        <w:rPr>
          <w:rFonts w:ascii="Arial" w:hAnsi="Arial" w:cs="Arial"/>
        </w:rPr>
        <w:t>AgCl</w:t>
      </w:r>
      <w:proofErr w:type="spellEnd"/>
      <w:r w:rsidR="00A75F40" w:rsidRPr="00ED0B96">
        <w:rPr>
          <w:rFonts w:ascii="Arial" w:hAnsi="Arial" w:cs="Arial"/>
        </w:rPr>
        <w:t>, podłoże z pianki PE”</w:t>
      </w:r>
      <w:r w:rsidR="00447255">
        <w:rPr>
          <w:rFonts w:ascii="Arial" w:hAnsi="Arial" w:cs="Arial"/>
        </w:rPr>
        <w:t>.</w:t>
      </w:r>
      <w:r w:rsidR="00A75F40" w:rsidRPr="00ED0B96">
        <w:rPr>
          <w:rFonts w:ascii="Arial" w:hAnsi="Arial" w:cs="Arial"/>
          <w:sz w:val="20"/>
        </w:rPr>
        <w:tab/>
      </w:r>
    </w:p>
    <w:p w:rsidR="007478D0" w:rsidRPr="00ED0B96" w:rsidRDefault="007478D0">
      <w:pPr>
        <w:rPr>
          <w:rFonts w:ascii="Arial" w:hAnsi="Arial" w:cs="Arial"/>
        </w:rPr>
      </w:pPr>
    </w:p>
    <w:p w:rsidR="00D66518" w:rsidRPr="00ED0B96" w:rsidRDefault="00D66518">
      <w:pPr>
        <w:rPr>
          <w:rFonts w:ascii="Arial" w:hAnsi="Arial" w:cs="Arial"/>
        </w:rPr>
      </w:pPr>
      <w:r w:rsidRPr="00ED0B96">
        <w:rPr>
          <w:rFonts w:ascii="Arial" w:hAnsi="Arial" w:cs="Arial"/>
        </w:rPr>
        <w:t xml:space="preserve">Powyższą </w:t>
      </w:r>
      <w:bookmarkStart w:id="0" w:name="_GoBack"/>
      <w:bookmarkEnd w:id="0"/>
      <w:r w:rsidRPr="00ED0B96">
        <w:rPr>
          <w:rFonts w:ascii="Arial" w:hAnsi="Arial" w:cs="Arial"/>
        </w:rPr>
        <w:t>zmianę należy uwzględnić przy  opracowywaniu oferty.</w:t>
      </w:r>
    </w:p>
    <w:sectPr w:rsidR="00D66518" w:rsidRPr="00ED0B96" w:rsidSect="0027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F40"/>
    <w:rsid w:val="00274864"/>
    <w:rsid w:val="00447255"/>
    <w:rsid w:val="007478D0"/>
    <w:rsid w:val="00A75F40"/>
    <w:rsid w:val="00BD3FEE"/>
    <w:rsid w:val="00D66518"/>
    <w:rsid w:val="00ED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Gorczańska</dc:creator>
  <cp:lastModifiedBy>Piotr Michno</cp:lastModifiedBy>
  <cp:revision>5</cp:revision>
  <dcterms:created xsi:type="dcterms:W3CDTF">2018-01-22T05:39:00Z</dcterms:created>
  <dcterms:modified xsi:type="dcterms:W3CDTF">2018-01-22T06:03:00Z</dcterms:modified>
</cp:coreProperties>
</file>