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D9" w:rsidRDefault="0081095A" w:rsidP="0043298F">
      <w:pPr>
        <w:pStyle w:val="WW-Tekstpodstawowy2"/>
        <w:ind w:hanging="709"/>
        <w:jc w:val="right"/>
        <w:rPr>
          <w:b/>
          <w:sz w:val="20"/>
        </w:rPr>
      </w:pPr>
      <w:r>
        <w:rPr>
          <w:b/>
          <w:sz w:val="20"/>
        </w:rPr>
        <w:t xml:space="preserve">Część nr 5 zamówienia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D2467C">
        <w:rPr>
          <w:b/>
          <w:sz w:val="20"/>
        </w:rPr>
        <w:tab/>
      </w:r>
      <w:r w:rsidR="00152B4B" w:rsidRPr="004A3187">
        <w:rPr>
          <w:sz w:val="20"/>
        </w:rPr>
        <w:t>Z</w:t>
      </w:r>
      <w:r w:rsidR="000A4DF6" w:rsidRPr="004A3187">
        <w:rPr>
          <w:sz w:val="20"/>
        </w:rPr>
        <w:t>a</w:t>
      </w:r>
      <w:r w:rsidR="00152B4B" w:rsidRPr="004A3187">
        <w:rPr>
          <w:sz w:val="20"/>
        </w:rPr>
        <w:t xml:space="preserve">łącznik nr </w:t>
      </w:r>
      <w:r w:rsidR="004A3187" w:rsidRPr="004A3187">
        <w:rPr>
          <w:sz w:val="20"/>
        </w:rPr>
        <w:t xml:space="preserve">1f do </w:t>
      </w:r>
      <w:proofErr w:type="spellStart"/>
      <w:r w:rsidR="004A3187" w:rsidRPr="004A3187">
        <w:rPr>
          <w:sz w:val="20"/>
        </w:rPr>
        <w:t>siwz</w:t>
      </w:r>
      <w:proofErr w:type="spellEnd"/>
    </w:p>
    <w:p w:rsidR="00152B4B" w:rsidRDefault="00152B4B">
      <w:pPr>
        <w:spacing w:line="360" w:lineRule="auto"/>
        <w:jc w:val="center"/>
        <w:rPr>
          <w:b/>
        </w:rPr>
      </w:pPr>
    </w:p>
    <w:p w:rsidR="0081095A" w:rsidRDefault="0081095A" w:rsidP="00E132F3">
      <w:pPr>
        <w:spacing w:line="360" w:lineRule="auto"/>
        <w:jc w:val="center"/>
        <w:rPr>
          <w:b/>
        </w:rPr>
      </w:pPr>
      <w:r>
        <w:rPr>
          <w:b/>
        </w:rPr>
        <w:t>Formularz ofertowy (strona trzecia)</w:t>
      </w:r>
    </w:p>
    <w:p w:rsidR="00152B4B" w:rsidRDefault="000A4DF6" w:rsidP="00E132F3">
      <w:pPr>
        <w:spacing w:line="360" w:lineRule="auto"/>
        <w:jc w:val="center"/>
        <w:rPr>
          <w:b/>
        </w:rPr>
      </w:pPr>
      <w:r>
        <w:rPr>
          <w:b/>
        </w:rPr>
        <w:t>Wymagane parametry jakościowe</w:t>
      </w:r>
      <w:r w:rsidR="00E132F3">
        <w:rPr>
          <w:b/>
        </w:rPr>
        <w:t xml:space="preserve"> </w:t>
      </w:r>
      <w:r w:rsidR="0078095B">
        <w:rPr>
          <w:b/>
        </w:rPr>
        <w:t>rękawic</w:t>
      </w:r>
      <w:r w:rsidR="00E132F3" w:rsidRPr="00E132F3">
        <w:t xml:space="preserve"> </w:t>
      </w:r>
      <w:r w:rsidR="00E132F3" w:rsidRPr="00E132F3">
        <w:rPr>
          <w:b/>
        </w:rPr>
        <w:t>niejałowych</w:t>
      </w:r>
    </w:p>
    <w:p w:rsidR="00152B4B" w:rsidRDefault="00152B4B">
      <w:pPr>
        <w:pStyle w:val="Tekstpodstawowy"/>
        <w:spacing w:line="100" w:lineRule="atLeast"/>
        <w:jc w:val="left"/>
        <w:rPr>
          <w:b/>
          <w:sz w:val="20"/>
        </w:rPr>
      </w:pPr>
    </w:p>
    <w:tbl>
      <w:tblPr>
        <w:tblW w:w="10662" w:type="dxa"/>
        <w:tblInd w:w="-6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0"/>
        <w:gridCol w:w="4679"/>
        <w:gridCol w:w="1984"/>
        <w:gridCol w:w="3559"/>
      </w:tblGrid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b/>
                <w:sz w:val="20"/>
              </w:rPr>
            </w:pPr>
          </w:p>
          <w:p w:rsidR="00152B4B" w:rsidRDefault="00152B4B">
            <w:pPr>
              <w:pStyle w:val="Tekstpodstawowy"/>
              <w:spacing w:line="100" w:lineRule="atLeas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b/>
                <w:sz w:val="20"/>
              </w:rPr>
            </w:pPr>
          </w:p>
          <w:p w:rsidR="00152B4B" w:rsidRDefault="0081095A">
            <w:pPr>
              <w:pStyle w:val="Tekstpodstawowy"/>
              <w:spacing w:line="10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Dane opisowe/minimalne  parametry wymagane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b/>
                <w:sz w:val="20"/>
              </w:rPr>
            </w:pPr>
          </w:p>
          <w:p w:rsidR="00152B4B" w:rsidRDefault="0081095A">
            <w:pPr>
              <w:pStyle w:val="Tekstpodstawowy"/>
              <w:spacing w:line="10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Spełnia</w:t>
            </w:r>
            <w:r w:rsidR="00D2467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/ nie spełnia wymogi wpisać: TAK/NIE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b/>
                <w:sz w:val="20"/>
              </w:rPr>
            </w:pPr>
          </w:p>
          <w:p w:rsidR="004A3187" w:rsidRDefault="004A3187">
            <w:pPr>
              <w:pStyle w:val="Tekstpodstawowy"/>
              <w:spacing w:line="10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Oferowany produkt</w:t>
            </w:r>
            <w:r w:rsidR="00152B4B">
              <w:rPr>
                <w:b/>
                <w:sz w:val="20"/>
              </w:rPr>
              <w:t xml:space="preserve"> – </w:t>
            </w:r>
          </w:p>
          <w:p w:rsidR="00152B4B" w:rsidRDefault="00152B4B" w:rsidP="0043298F">
            <w:pPr>
              <w:pStyle w:val="Tekstpodstawowy"/>
              <w:spacing w:line="10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podać </w:t>
            </w:r>
            <w:r w:rsidR="0043298F">
              <w:rPr>
                <w:b/>
                <w:sz w:val="20"/>
              </w:rPr>
              <w:t>/</w:t>
            </w:r>
            <w:r w:rsidR="004A318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opisać</w:t>
            </w:r>
            <w:r w:rsidR="004A3187">
              <w:rPr>
                <w:b/>
                <w:sz w:val="20"/>
              </w:rPr>
              <w:t xml:space="preserve"> parametry</w:t>
            </w:r>
          </w:p>
        </w:tc>
      </w:tr>
      <w:tr w:rsidR="0043298F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98F" w:rsidRPr="0043298F" w:rsidRDefault="0043298F" w:rsidP="0043298F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 w:rsidRPr="0043298F">
              <w:rPr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98F" w:rsidRPr="0043298F" w:rsidRDefault="0043298F" w:rsidP="0043298F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 w:rsidRPr="0043298F"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98F" w:rsidRPr="0043298F" w:rsidRDefault="0043298F" w:rsidP="0043298F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 w:rsidRPr="0043298F">
              <w:rPr>
                <w:sz w:val="20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98F" w:rsidRPr="0043298F" w:rsidRDefault="0043298F" w:rsidP="0043298F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 w:rsidRPr="0043298F">
              <w:rPr>
                <w:sz w:val="20"/>
              </w:rPr>
              <w:t>4</w:t>
            </w: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Nazwa produktu/ nr katalogowy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Pr="0081095A" w:rsidRDefault="00152B4B">
            <w:pPr>
              <w:pStyle w:val="Tekstpodstawowy"/>
              <w:snapToGrid w:val="0"/>
              <w:spacing w:line="100" w:lineRule="atLeast"/>
              <w:rPr>
                <w:color w:val="FF0000"/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78095B" w:rsidP="0078095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Pr="0081095A" w:rsidRDefault="00152B4B" w:rsidP="0081095A"/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Dokument dopuszczający przedmiot zamówienia 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Surowiec – nitryl (kauczuk nitrylowy)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Kształt uniwersalny pasujący na lewą i prawą dłoń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Teksturowane końcówki palców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Polimeryzowane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 w:rsidP="0078095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Rozmiar rękawic S, M, L, XL do wyboru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Grubość palca – pojedyncza ścianka:</w:t>
            </w:r>
          </w:p>
          <w:p w:rsidR="00152B4B" w:rsidRDefault="00152B4B">
            <w:pPr>
              <w:jc w:val="both"/>
            </w:pPr>
            <w:r>
              <w:t xml:space="preserve">  0,10 - 0,12 mm.</w:t>
            </w:r>
          </w:p>
          <w:p w:rsidR="00152B4B" w:rsidRDefault="00152B4B" w:rsidP="0078095B">
            <w:pPr>
              <w:pStyle w:val="Tekstpodstawowy"/>
              <w:spacing w:line="100" w:lineRule="atLeast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 grubość dłoni</w:t>
            </w:r>
            <w:r w:rsidR="00E20972">
              <w:rPr>
                <w:sz w:val="20"/>
              </w:rPr>
              <w:t xml:space="preserve"> </w:t>
            </w:r>
            <w:r w:rsidR="00E20972" w:rsidRPr="006E5E90">
              <w:rPr>
                <w:color w:val="000000"/>
                <w:sz w:val="20"/>
              </w:rPr>
              <w:t>0</w:t>
            </w:r>
            <w:r w:rsidR="00E20972" w:rsidRPr="006E5E90">
              <w:rPr>
                <w:b/>
                <w:color w:val="000000"/>
                <w:sz w:val="20"/>
              </w:rPr>
              <w:t>,</w:t>
            </w:r>
            <w:r w:rsidR="00E20972" w:rsidRPr="006E5E90">
              <w:rPr>
                <w:color w:val="000000"/>
                <w:sz w:val="20"/>
              </w:rPr>
              <w:t xml:space="preserve">07mm </w:t>
            </w:r>
            <w:r w:rsidR="0078095B" w:rsidRPr="006E5E90">
              <w:rPr>
                <w:color w:val="000000"/>
                <w:sz w:val="20"/>
              </w:rPr>
              <w:t>-0,08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265646" w:rsidP="0078095B">
            <w:pPr>
              <w:snapToGrid w:val="0"/>
              <w:jc w:val="both"/>
            </w:pPr>
            <w:r>
              <w:t>Poziom AQL 1,0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 w:rsidP="0078095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Protokoły badań producenta  z kraju po</w:t>
            </w:r>
            <w:r w:rsidR="00265646">
              <w:rPr>
                <w:sz w:val="20"/>
              </w:rPr>
              <w:t>chodzenia nie starsze niż z 2016</w:t>
            </w:r>
            <w:r>
              <w:rPr>
                <w:sz w:val="20"/>
              </w:rPr>
              <w:t>r. potwierdzające parametry dot. szczelności rękawic, grubości pojedynczej ścianki palca rękawicy, oraz siły zrywania rękawicy przed starzeniem.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 w:rsidP="00265646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Kategoria III śr. ochrony osobistej</w:t>
            </w:r>
            <w:r w:rsidR="00265646">
              <w:t xml:space="preserve"> </w:t>
            </w:r>
            <w:r w:rsidR="00265646">
              <w:rPr>
                <w:sz w:val="20"/>
              </w:rPr>
              <w:t>-</w:t>
            </w:r>
            <w:r w:rsidR="00265646" w:rsidRPr="00265646">
              <w:rPr>
                <w:sz w:val="20"/>
              </w:rPr>
              <w:t>certyfikat niezależnej jednostki potwierdzający wymagany parametr</w:t>
            </w:r>
            <w:r w:rsidR="00265646">
              <w:rPr>
                <w:sz w:val="20"/>
              </w:rPr>
              <w:t xml:space="preserve"> do okazania na wezwanie Zamawiającego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 w:rsidP="00265646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E77328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28" w:rsidRDefault="0081095A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28" w:rsidRDefault="00E77328" w:rsidP="0081095A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Rękawice przebadane na przenikanie</w:t>
            </w:r>
            <w:r w:rsidRPr="00E77328">
              <w:rPr>
                <w:sz w:val="20"/>
              </w:rPr>
              <w:t xml:space="preserve"> wiru</w:t>
            </w:r>
            <w:r>
              <w:rPr>
                <w:sz w:val="20"/>
              </w:rPr>
              <w:t>sów zgodnie z normą ASTM F 1671 –</w:t>
            </w:r>
            <w:r w:rsidR="0081095A">
              <w:rPr>
                <w:sz w:val="20"/>
              </w:rPr>
              <w:t>posiadają badania</w:t>
            </w:r>
            <w:r>
              <w:rPr>
                <w:sz w:val="20"/>
              </w:rPr>
              <w:t xml:space="preserve"> ( nie starsze niż  z 2016r)  wystawione przez jednostkę niezależną </w:t>
            </w:r>
            <w:r w:rsidR="0081095A">
              <w:rPr>
                <w:sz w:val="20"/>
              </w:rPr>
              <w:t>-</w:t>
            </w:r>
            <w:r>
              <w:rPr>
                <w:sz w:val="20"/>
              </w:rPr>
              <w:t>dołączyć do oferty</w:t>
            </w:r>
            <w:r w:rsidR="0081095A">
              <w:rPr>
                <w:sz w:val="20"/>
              </w:rPr>
              <w:t xml:space="preserve"> protokoły z badań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328" w:rsidRDefault="00E77328" w:rsidP="002520CE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328" w:rsidRDefault="00E77328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81095A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95A" w:rsidRDefault="0081095A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95A" w:rsidRDefault="0081095A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Rękawice przebadane na przenikanie krwi syntetycznej zgodnie z normą ASTM F 1670 – posiadają badania (nie starsze niż z 2016r. ) wystawione przez jednostkę niezależną – dołączyć do oferty protokoły z badań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95A" w:rsidRDefault="0081095A" w:rsidP="002520CE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95A" w:rsidRDefault="0081095A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81095A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Zgodne z normą PN</w:t>
            </w:r>
          </w:p>
          <w:p w:rsidR="00265646" w:rsidRDefault="00152B4B">
            <w:pPr>
              <w:pStyle w:val="Tekstpodstawowy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 xml:space="preserve">EN 455 </w:t>
            </w:r>
          </w:p>
          <w:p w:rsidR="00152B4B" w:rsidRDefault="00265646">
            <w:pPr>
              <w:pStyle w:val="Tekstpodstawowy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EN 420</w:t>
            </w:r>
          </w:p>
          <w:p w:rsidR="00152B4B" w:rsidRPr="0078095B" w:rsidRDefault="00152B4B">
            <w:pPr>
              <w:jc w:val="both"/>
            </w:pPr>
            <w:r>
              <w:t xml:space="preserve">EN 374 </w:t>
            </w:r>
            <w:r w:rsidRPr="0078095B">
              <w:t>z wył. Pkt. 5.3.2 z części  pierwszej .</w:t>
            </w:r>
          </w:p>
          <w:p w:rsidR="00152B4B" w:rsidRDefault="00152B4B" w:rsidP="0078095B">
            <w:pPr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 w:rsidP="002520CE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81095A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Średnia siła potrzebna do r</w:t>
            </w:r>
            <w:r w:rsidR="00265646">
              <w:rPr>
                <w:sz w:val="20"/>
              </w:rPr>
              <w:t xml:space="preserve">ozerwania przed starzeniem </w:t>
            </w:r>
            <w:r w:rsidR="00265646" w:rsidRPr="004A3187">
              <w:rPr>
                <w:b/>
                <w:sz w:val="20"/>
              </w:rPr>
              <w:t>min.7</w:t>
            </w:r>
            <w:r w:rsidRPr="004A3187">
              <w:rPr>
                <w:b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 w:rsidR="0081095A">
              <w:rPr>
                <w:sz w:val="20"/>
              </w:rPr>
              <w:t xml:space="preserve"> -PARAMETR PUNKTOWANY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81095A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81095A" w:rsidP="0081095A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Fabryczne o</w:t>
            </w:r>
            <w:r w:rsidR="00152B4B">
              <w:rPr>
                <w:sz w:val="20"/>
              </w:rPr>
              <w:t>znakowanie opakowania jednostkowego: nazwa producenta/wytwórcy, nazwa rękawic, rodzaj, rozmiar, data produkcji, ilość sztuk, numer serii, data przydatności do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  <w:tr w:rsidR="00152B4B" w:rsidTr="0043298F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81095A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78095B" w:rsidP="0078095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 w:rsidR="00152B4B">
              <w:rPr>
                <w:sz w:val="20"/>
              </w:rPr>
              <w:t>pakowanie jednostkowe rękawic = 100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rPr>
                <w:sz w:val="20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B4B" w:rsidRDefault="00152B4B">
            <w:pPr>
              <w:pStyle w:val="Tekstpodstawowy"/>
              <w:snapToGrid w:val="0"/>
              <w:spacing w:line="100" w:lineRule="atLeast"/>
              <w:jc w:val="left"/>
              <w:rPr>
                <w:sz w:val="20"/>
              </w:rPr>
            </w:pPr>
          </w:p>
        </w:tc>
      </w:tr>
    </w:tbl>
    <w:p w:rsidR="00152B4B" w:rsidRDefault="00152B4B">
      <w:pPr>
        <w:pStyle w:val="WW-Tekstpodstawowy2"/>
        <w:rPr>
          <w:sz w:val="20"/>
        </w:rPr>
      </w:pPr>
    </w:p>
    <w:p w:rsidR="002A58B5" w:rsidRPr="0043298F" w:rsidRDefault="0043298F">
      <w:pPr>
        <w:pStyle w:val="WW-Tekstpodstawowy2"/>
        <w:rPr>
          <w:b/>
          <w:sz w:val="20"/>
        </w:rPr>
      </w:pPr>
      <w:r w:rsidRPr="0043298F">
        <w:rPr>
          <w:b/>
          <w:sz w:val="20"/>
        </w:rPr>
        <w:t>Wypełnić dane w kolumnach 3 i 4</w:t>
      </w:r>
    </w:p>
    <w:p w:rsidR="0078095B" w:rsidRDefault="0078095B">
      <w:pPr>
        <w:pStyle w:val="WW-Tekstpodstawowy2"/>
        <w:rPr>
          <w:sz w:val="20"/>
        </w:rPr>
      </w:pPr>
    </w:p>
    <w:p w:rsidR="004A3187" w:rsidRDefault="004A3187">
      <w:pPr>
        <w:pStyle w:val="WW-Tekstpodstawowy2"/>
        <w:rPr>
          <w:sz w:val="20"/>
        </w:rPr>
      </w:pPr>
    </w:p>
    <w:p w:rsidR="004A3187" w:rsidRDefault="004A3187">
      <w:pPr>
        <w:pStyle w:val="WW-Tekstpodstawowy2"/>
        <w:rPr>
          <w:sz w:val="20"/>
        </w:rPr>
      </w:pPr>
    </w:p>
    <w:p w:rsidR="002A58B5" w:rsidRDefault="002A58B5">
      <w:pPr>
        <w:pStyle w:val="WW-Tekstpodstawowy2"/>
        <w:rPr>
          <w:sz w:val="20"/>
        </w:rPr>
      </w:pPr>
    </w:p>
    <w:p w:rsidR="00152B4B" w:rsidRDefault="00152B4B">
      <w:pPr>
        <w:jc w:val="right"/>
      </w:pPr>
      <w:r>
        <w:t>..................................................................................</w:t>
      </w:r>
    </w:p>
    <w:p w:rsidR="00152B4B" w:rsidRDefault="00152B4B">
      <w:pPr>
        <w:ind w:left="5664"/>
      </w:pPr>
      <w:r>
        <w:t>Pieczęć i podpis osoby uprawnionej</w:t>
      </w:r>
    </w:p>
    <w:p w:rsidR="00152B4B" w:rsidRDefault="00152B4B">
      <w:pPr>
        <w:ind w:left="5664"/>
      </w:pPr>
      <w:r>
        <w:t xml:space="preserve"> do reprezentowania Wykonawcy</w:t>
      </w:r>
    </w:p>
    <w:sectPr w:rsidR="00152B4B" w:rsidSect="00A86ED5">
      <w:footnotePr>
        <w:pos w:val="beneathText"/>
      </w:footnotePr>
      <w:pgSz w:w="11905" w:h="16837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A4DF6"/>
    <w:rsid w:val="000A4DF6"/>
    <w:rsid w:val="00152B4B"/>
    <w:rsid w:val="001A4286"/>
    <w:rsid w:val="002520CE"/>
    <w:rsid w:val="00265646"/>
    <w:rsid w:val="00266180"/>
    <w:rsid w:val="002A58B5"/>
    <w:rsid w:val="002A7EAD"/>
    <w:rsid w:val="00413B22"/>
    <w:rsid w:val="0043298F"/>
    <w:rsid w:val="004A3187"/>
    <w:rsid w:val="005451D9"/>
    <w:rsid w:val="006738E8"/>
    <w:rsid w:val="006E5E90"/>
    <w:rsid w:val="00736DF4"/>
    <w:rsid w:val="0078095B"/>
    <w:rsid w:val="0081095A"/>
    <w:rsid w:val="00817FC7"/>
    <w:rsid w:val="008B1BFF"/>
    <w:rsid w:val="009570C0"/>
    <w:rsid w:val="00A86ED5"/>
    <w:rsid w:val="00BC11F2"/>
    <w:rsid w:val="00D2467C"/>
    <w:rsid w:val="00E132F3"/>
    <w:rsid w:val="00E20972"/>
    <w:rsid w:val="00E77328"/>
    <w:rsid w:val="00E8453B"/>
    <w:rsid w:val="00EA11F3"/>
    <w:rsid w:val="00F104E0"/>
    <w:rsid w:val="00F6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ED5"/>
    <w:pPr>
      <w:suppressAutoHyphens/>
    </w:pPr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A86ED5"/>
    <w:pPr>
      <w:keepNext/>
      <w:keepLines/>
      <w:numPr>
        <w:numId w:val="1"/>
      </w:numPr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7">
    <w:name w:val="heading 7"/>
    <w:basedOn w:val="Normalny"/>
    <w:next w:val="Normalny"/>
    <w:qFormat/>
    <w:rsid w:val="00A86ED5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ED5"/>
  </w:style>
  <w:style w:type="character" w:customStyle="1" w:styleId="Domylnaczcionkaakapitu2">
    <w:name w:val="Domyślna czcionka akapitu2"/>
    <w:rsid w:val="00A86ED5"/>
  </w:style>
  <w:style w:type="character" w:customStyle="1" w:styleId="Domylnaczcionkaakapitu1">
    <w:name w:val="Domyślna czcionka akapitu1"/>
    <w:rsid w:val="00A86ED5"/>
  </w:style>
  <w:style w:type="character" w:customStyle="1" w:styleId="Nagwek7Znak">
    <w:name w:val="Nagłówek 7 Znak"/>
    <w:rsid w:val="00A86E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A86ED5"/>
    <w:rPr>
      <w:rFonts w:ascii="Times New Roman" w:eastAsia="Times New Roman" w:hAnsi="Times New Roman" w:cs="Times New Roman"/>
      <w:sz w:val="16"/>
      <w:szCs w:val="20"/>
    </w:rPr>
  </w:style>
  <w:style w:type="character" w:customStyle="1" w:styleId="Nagwek1Znak">
    <w:name w:val="Nagłówek 1 Znak"/>
    <w:rsid w:val="00A86E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A86ED5"/>
    <w:rPr>
      <w:rFonts w:ascii="Times New Roman" w:eastAsia="Times New Roman" w:hAnsi="Times New Roman" w:cs="Times New Roman"/>
      <w:i/>
      <w:szCs w:val="20"/>
    </w:rPr>
  </w:style>
  <w:style w:type="character" w:customStyle="1" w:styleId="Teksttreci2">
    <w:name w:val="Tekst treści (2)_"/>
    <w:rsid w:val="00A86ED5"/>
    <w:rPr>
      <w:rFonts w:cs="Calibri"/>
      <w:sz w:val="24"/>
      <w:szCs w:val="24"/>
      <w:shd w:val="clear" w:color="auto" w:fill="FFFFFF"/>
    </w:rPr>
  </w:style>
  <w:style w:type="character" w:customStyle="1" w:styleId="TekstpodstawowywcityZnak">
    <w:name w:val="Tekst podstawowy wcięty Znak"/>
    <w:rsid w:val="00A86ED5"/>
    <w:rPr>
      <w:rFonts w:ascii="Times New Roman" w:eastAsia="Times New Roman" w:hAnsi="Times New Roman"/>
    </w:rPr>
  </w:style>
  <w:style w:type="paragraph" w:customStyle="1" w:styleId="Nagwek2">
    <w:name w:val="Nagłówek2"/>
    <w:basedOn w:val="Normalny"/>
    <w:next w:val="Tekstpodstawowy"/>
    <w:rsid w:val="00A86ED5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semiHidden/>
    <w:rsid w:val="00A86ED5"/>
    <w:pPr>
      <w:jc w:val="center"/>
    </w:pPr>
    <w:rPr>
      <w:sz w:val="16"/>
    </w:rPr>
  </w:style>
  <w:style w:type="paragraph" w:styleId="Lista">
    <w:name w:val="List"/>
    <w:basedOn w:val="Tekstpodstawowy"/>
    <w:semiHidden/>
    <w:rsid w:val="00A86ED5"/>
    <w:rPr>
      <w:rFonts w:cs="Mangal"/>
    </w:rPr>
  </w:style>
  <w:style w:type="paragraph" w:customStyle="1" w:styleId="Podpis2">
    <w:name w:val="Podpis2"/>
    <w:basedOn w:val="Normalny"/>
    <w:rsid w:val="00A86ED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86ED5"/>
    <w:pPr>
      <w:suppressLineNumbers/>
    </w:pPr>
  </w:style>
  <w:style w:type="paragraph" w:customStyle="1" w:styleId="Nagwek10">
    <w:name w:val="Nagłówek1"/>
    <w:basedOn w:val="Normalny"/>
    <w:next w:val="Tekstpodstawowy"/>
    <w:rsid w:val="00A86ED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A86E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Tekstpodstawowy2">
    <w:name w:val="WW-Tekst podstawowy 2"/>
    <w:basedOn w:val="Normalny"/>
    <w:rsid w:val="00A86ED5"/>
    <w:pPr>
      <w:jc w:val="both"/>
    </w:pPr>
    <w:rPr>
      <w:sz w:val="24"/>
    </w:rPr>
  </w:style>
  <w:style w:type="paragraph" w:customStyle="1" w:styleId="WW-Domylnie">
    <w:name w:val="WW-Domyślnie"/>
    <w:rsid w:val="00A86ED5"/>
    <w:pPr>
      <w:suppressAutoHyphens/>
    </w:pPr>
    <w:rPr>
      <w:rFonts w:eastAsia="Arial" w:cs="Calibri"/>
      <w:sz w:val="24"/>
      <w:lang w:eastAsia="ar-SA"/>
    </w:rPr>
  </w:style>
  <w:style w:type="paragraph" w:customStyle="1" w:styleId="WW-Domylnie1">
    <w:name w:val="WW-Domyślnie1"/>
    <w:rsid w:val="00A86ED5"/>
    <w:pPr>
      <w:suppressAutoHyphens/>
    </w:pPr>
    <w:rPr>
      <w:rFonts w:eastAsia="Arial" w:cs="Calibri"/>
      <w:sz w:val="24"/>
      <w:lang w:eastAsia="ar-SA"/>
    </w:rPr>
  </w:style>
  <w:style w:type="paragraph" w:customStyle="1" w:styleId="Teksttreci21">
    <w:name w:val="Tekst treści (2)1"/>
    <w:basedOn w:val="Normalny"/>
    <w:rsid w:val="00A86ED5"/>
    <w:pPr>
      <w:widowControl w:val="0"/>
      <w:shd w:val="clear" w:color="auto" w:fill="FFFFFF"/>
      <w:spacing w:line="240" w:lineRule="atLeast"/>
      <w:ind w:hanging="600"/>
    </w:pPr>
    <w:rPr>
      <w:rFonts w:ascii="Calibri" w:eastAsia="Calibri" w:hAnsi="Calibri"/>
      <w:sz w:val="24"/>
      <w:szCs w:val="24"/>
    </w:rPr>
  </w:style>
  <w:style w:type="paragraph" w:styleId="Tekstpodstawowywcity">
    <w:name w:val="Body Text Indent"/>
    <w:basedOn w:val="Normalny"/>
    <w:semiHidden/>
    <w:rsid w:val="00A86ED5"/>
    <w:pPr>
      <w:spacing w:after="120"/>
      <w:ind w:left="283"/>
    </w:pPr>
  </w:style>
  <w:style w:type="paragraph" w:customStyle="1" w:styleId="Default">
    <w:name w:val="Default"/>
    <w:rsid w:val="00A86ED5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A86ED5"/>
    <w:pPr>
      <w:widowControl w:val="0"/>
      <w:suppressLineNumbers/>
    </w:pPr>
    <w:rPr>
      <w:rFonts w:eastAsia="Andale Sans UI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A86ED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DBB1-6285-4AE7-B2A1-889CBDD8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Piotr Michno</cp:lastModifiedBy>
  <cp:revision>3</cp:revision>
  <cp:lastPrinted>2019-02-06T10:44:00Z</cp:lastPrinted>
  <dcterms:created xsi:type="dcterms:W3CDTF">2019-02-11T13:01:00Z</dcterms:created>
  <dcterms:modified xsi:type="dcterms:W3CDTF">2019-02-13T07:54:00Z</dcterms:modified>
</cp:coreProperties>
</file>